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D137" w14:textId="40F3DE71" w:rsidR="002C292A" w:rsidRDefault="00155100" w:rsidP="00155100">
      <w:pPr>
        <w:jc w:val="center"/>
      </w:pPr>
      <w:r>
        <w:rPr>
          <w:noProof/>
        </w:rPr>
        <w:drawing>
          <wp:inline distT="0" distB="0" distL="0" distR="0" wp14:anchorId="3641BC1C" wp14:editId="1971E1E5">
            <wp:extent cx="1485445" cy="5749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219" cy="596895"/>
                    </a:xfrm>
                    <a:prstGeom prst="rect">
                      <a:avLst/>
                    </a:prstGeom>
                  </pic:spPr>
                </pic:pic>
              </a:graphicData>
            </a:graphic>
          </wp:inline>
        </w:drawing>
      </w:r>
    </w:p>
    <w:p w14:paraId="66A95D21" w14:textId="553ACBE5" w:rsidR="00155100" w:rsidRDefault="00155100" w:rsidP="00155100">
      <w:pPr>
        <w:jc w:val="center"/>
      </w:pPr>
      <w:r>
        <w:t>presents</w:t>
      </w:r>
    </w:p>
    <w:p w14:paraId="698BFE28" w14:textId="317DE6AC" w:rsidR="002C292A" w:rsidRPr="004C6F72" w:rsidRDefault="002C292A" w:rsidP="00155100">
      <w:pPr>
        <w:jc w:val="center"/>
        <w:rPr>
          <w:rFonts w:ascii="Chalkduster" w:hAnsi="Chalkduster" w:cstheme="majorHAnsi"/>
          <w:color w:val="806000" w:themeColor="accent4" w:themeShade="80"/>
          <w:sz w:val="72"/>
          <w:szCs w:val="72"/>
        </w:rPr>
      </w:pPr>
      <w:r w:rsidRPr="004C6F72">
        <w:rPr>
          <w:rFonts w:ascii="Chalkduster" w:hAnsi="Chalkduster" w:cstheme="majorHAnsi"/>
          <w:color w:val="806000" w:themeColor="accent4" w:themeShade="80"/>
          <w:sz w:val="72"/>
          <w:szCs w:val="72"/>
        </w:rPr>
        <w:t>The Quantum You Series</w:t>
      </w:r>
    </w:p>
    <w:p w14:paraId="3AA226B0" w14:textId="46073358" w:rsidR="002C292A" w:rsidRPr="00103D38" w:rsidRDefault="004959EB" w:rsidP="00155100">
      <w:pPr>
        <w:jc w:val="center"/>
        <w:rPr>
          <w:rFonts w:ascii="Times New Roman" w:hAnsi="Times New Roman" w:cs="Times New Roman"/>
          <w:b/>
          <w:bCs/>
          <w:color w:val="1F4E79" w:themeColor="accent5" w:themeShade="80"/>
          <w:u w:val="single"/>
        </w:rPr>
      </w:pPr>
      <w:r w:rsidRPr="00103D38">
        <w:rPr>
          <w:rFonts w:ascii="Times New Roman" w:eastAsia="Times New Roman" w:hAnsi="Times New Roman" w:cs="Times New Roman"/>
          <w:noProof/>
          <w:u w:val="single"/>
        </w:rPr>
        <w:drawing>
          <wp:anchor distT="0" distB="0" distL="114300" distR="114300" simplePos="0" relativeHeight="251662336" behindDoc="0" locked="0" layoutInCell="1" allowOverlap="1" wp14:anchorId="0113A87A" wp14:editId="1810590C">
            <wp:simplePos x="0" y="0"/>
            <wp:positionH relativeFrom="column">
              <wp:posOffset>-635</wp:posOffset>
            </wp:positionH>
            <wp:positionV relativeFrom="paragraph">
              <wp:posOffset>59055</wp:posOffset>
            </wp:positionV>
            <wp:extent cx="1990725" cy="2182495"/>
            <wp:effectExtent l="0" t="0" r="317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92A" w:rsidRPr="00103D38">
        <w:rPr>
          <w:rFonts w:ascii="Times New Roman" w:hAnsi="Times New Roman" w:cs="Times New Roman"/>
          <w:b/>
          <w:bCs/>
          <w:color w:val="1F4E79" w:themeColor="accent5" w:themeShade="80"/>
          <w:u w:val="single"/>
        </w:rPr>
        <w:t xml:space="preserve">Discover the Science of </w:t>
      </w:r>
      <w:r w:rsidR="0071438D" w:rsidRPr="00103D38">
        <w:rPr>
          <w:rFonts w:ascii="Times New Roman" w:hAnsi="Times New Roman" w:cs="Times New Roman"/>
          <w:b/>
          <w:bCs/>
          <w:color w:val="1F4E79" w:themeColor="accent5" w:themeShade="80"/>
          <w:u w:val="single"/>
        </w:rPr>
        <w:t xml:space="preserve">YOUR </w:t>
      </w:r>
      <w:r w:rsidR="002C292A" w:rsidRPr="00103D38">
        <w:rPr>
          <w:rFonts w:ascii="Times New Roman" w:hAnsi="Times New Roman" w:cs="Times New Roman"/>
          <w:b/>
          <w:bCs/>
          <w:color w:val="1F4E79" w:themeColor="accent5" w:themeShade="80"/>
          <w:u w:val="single"/>
        </w:rPr>
        <w:t>Mind through Quantum Physics</w:t>
      </w:r>
    </w:p>
    <w:p w14:paraId="63F37253" w14:textId="5011F4DD" w:rsidR="002C292A" w:rsidRPr="0088528C" w:rsidRDefault="00103D38" w:rsidP="00103D38">
      <w:pPr>
        <w:rPr>
          <w:rFonts w:ascii="Times New Roman" w:eastAsia="Times New Roman" w:hAnsi="Times New Roman" w:cs="Times New Roman"/>
        </w:rPr>
      </w:pPr>
      <w:r w:rsidRPr="00103D38">
        <w:rPr>
          <w:rFonts w:ascii="Times New Roman" w:eastAsia="Times New Roman" w:hAnsi="Times New Roman" w:cs="Times New Roman"/>
        </w:rPr>
        <w:fldChar w:fldCharType="begin"/>
      </w:r>
      <w:r w:rsidRPr="00103D38">
        <w:rPr>
          <w:rFonts w:ascii="Times New Roman" w:eastAsia="Times New Roman" w:hAnsi="Times New Roman" w:cs="Times New Roman"/>
        </w:rPr>
        <w:instrText xml:space="preserve"> INCLUDEPICTURE "/var/folders/39/l8r1rrvd7ljf_s2g_728zkgr0000gn/T/com.microsoft.Word/WebArchiveCopyPasteTempFiles/33cfc6ceab8b9cfff05d4c083469a11b.jpg" \* MERGEFORMATINET </w:instrText>
      </w:r>
      <w:r w:rsidRPr="00103D38">
        <w:rPr>
          <w:rFonts w:ascii="Times New Roman" w:eastAsia="Times New Roman" w:hAnsi="Times New Roman" w:cs="Times New Roman"/>
        </w:rPr>
        <w:fldChar w:fldCharType="separate"/>
      </w:r>
      <w:r w:rsidRPr="00103D38">
        <w:rPr>
          <w:rFonts w:ascii="Times New Roman" w:eastAsia="Times New Roman" w:hAnsi="Times New Roman" w:cs="Times New Roman"/>
        </w:rPr>
        <w:fldChar w:fldCharType="end"/>
      </w:r>
    </w:p>
    <w:p w14:paraId="4C77BC80" w14:textId="77777777" w:rsidR="00155100" w:rsidRPr="00103D38" w:rsidRDefault="002C292A" w:rsidP="00155100">
      <w:pPr>
        <w:jc w:val="center"/>
        <w:rPr>
          <w:rFonts w:ascii="Times New Roman" w:hAnsi="Times New Roman" w:cs="Times New Roman"/>
          <w:b/>
          <w:bCs/>
          <w:i/>
          <w:iCs/>
          <w:color w:val="1F4E79" w:themeColor="accent5" w:themeShade="80"/>
        </w:rPr>
      </w:pPr>
      <w:r w:rsidRPr="00103D38">
        <w:rPr>
          <w:rFonts w:ascii="Times New Roman" w:hAnsi="Times New Roman" w:cs="Times New Roman"/>
          <w:b/>
          <w:bCs/>
          <w:i/>
          <w:iCs/>
          <w:color w:val="1F4E79" w:themeColor="accent5" w:themeShade="80"/>
        </w:rPr>
        <w:t xml:space="preserve">“We look forward to the Day when Science will walk hand-in-hand from </w:t>
      </w:r>
    </w:p>
    <w:p w14:paraId="7C04B536" w14:textId="401FAB2D" w:rsidR="002C292A" w:rsidRPr="00103D38" w:rsidRDefault="002C292A" w:rsidP="00155100">
      <w:pPr>
        <w:jc w:val="center"/>
        <w:rPr>
          <w:rFonts w:ascii="Times New Roman" w:hAnsi="Times New Roman" w:cs="Times New Roman"/>
          <w:b/>
          <w:bCs/>
          <w:i/>
          <w:iCs/>
          <w:color w:val="1F4E79" w:themeColor="accent5" w:themeShade="80"/>
        </w:rPr>
      </w:pPr>
      <w:r w:rsidRPr="00103D38">
        <w:rPr>
          <w:rFonts w:ascii="Times New Roman" w:hAnsi="Times New Roman" w:cs="Times New Roman"/>
          <w:b/>
          <w:bCs/>
          <w:i/>
          <w:iCs/>
          <w:color w:val="1F4E79" w:themeColor="accent5" w:themeShade="80"/>
        </w:rPr>
        <w:t>the visible to the invisible</w:t>
      </w:r>
      <w:r w:rsidR="00155100" w:rsidRPr="00103D38">
        <w:rPr>
          <w:rFonts w:ascii="Times New Roman" w:hAnsi="Times New Roman" w:cs="Times New Roman"/>
          <w:b/>
          <w:bCs/>
          <w:i/>
          <w:iCs/>
          <w:color w:val="1F4E79" w:themeColor="accent5" w:themeShade="80"/>
        </w:rPr>
        <w:t>.” Ernest Holmes</w:t>
      </w:r>
    </w:p>
    <w:p w14:paraId="73E91D64" w14:textId="511988D4" w:rsidR="002C292A" w:rsidRPr="00155100" w:rsidRDefault="002C292A" w:rsidP="002C292A">
      <w:pPr>
        <w:rPr>
          <w:rFonts w:ascii="Times New Roman" w:hAnsi="Times New Roman" w:cs="Times New Roman"/>
          <w:b/>
          <w:bCs/>
          <w:i/>
          <w:iCs/>
        </w:rPr>
      </w:pPr>
    </w:p>
    <w:p w14:paraId="458C0E4B" w14:textId="56DAFD5E" w:rsidR="001A2CBE" w:rsidRPr="0088528C" w:rsidRDefault="002C292A" w:rsidP="00155100">
      <w:pPr>
        <w:jc w:val="center"/>
        <w:rPr>
          <w:rFonts w:ascii="Times New Roman" w:hAnsi="Times New Roman" w:cs="Times New Roman"/>
          <w:b/>
          <w:bCs/>
          <w:i/>
          <w:iCs/>
          <w:color w:val="7030A0"/>
          <w:sz w:val="32"/>
          <w:szCs w:val="32"/>
        </w:rPr>
      </w:pPr>
      <w:r w:rsidRPr="0088528C">
        <w:rPr>
          <w:rFonts w:ascii="Times New Roman" w:hAnsi="Times New Roman" w:cs="Times New Roman"/>
          <w:b/>
          <w:bCs/>
          <w:i/>
          <w:iCs/>
          <w:color w:val="7030A0"/>
          <w:sz w:val="32"/>
          <w:szCs w:val="32"/>
        </w:rPr>
        <w:t>Join Revs. Rita</w:t>
      </w:r>
      <w:r w:rsidR="0088528C">
        <w:rPr>
          <w:rFonts w:ascii="Times New Roman" w:hAnsi="Times New Roman" w:cs="Times New Roman"/>
          <w:b/>
          <w:bCs/>
          <w:i/>
          <w:iCs/>
          <w:color w:val="7030A0"/>
          <w:sz w:val="32"/>
          <w:szCs w:val="32"/>
        </w:rPr>
        <w:t xml:space="preserve"> </w:t>
      </w:r>
      <w:proofErr w:type="spellStart"/>
      <w:r w:rsidR="0088528C">
        <w:rPr>
          <w:rFonts w:ascii="Times New Roman" w:hAnsi="Times New Roman" w:cs="Times New Roman"/>
          <w:b/>
          <w:bCs/>
          <w:i/>
          <w:iCs/>
          <w:color w:val="7030A0"/>
          <w:sz w:val="32"/>
          <w:szCs w:val="32"/>
        </w:rPr>
        <w:t>Andriello-Feren</w:t>
      </w:r>
      <w:proofErr w:type="spellEnd"/>
      <w:r w:rsidRPr="0088528C">
        <w:rPr>
          <w:rFonts w:ascii="Times New Roman" w:hAnsi="Times New Roman" w:cs="Times New Roman"/>
          <w:b/>
          <w:bCs/>
          <w:i/>
          <w:iCs/>
          <w:color w:val="7030A0"/>
          <w:sz w:val="32"/>
          <w:szCs w:val="32"/>
        </w:rPr>
        <w:t xml:space="preserve"> and </w:t>
      </w:r>
      <w:r w:rsidR="0088528C">
        <w:rPr>
          <w:rFonts w:ascii="Times New Roman" w:hAnsi="Times New Roman" w:cs="Times New Roman"/>
          <w:b/>
          <w:bCs/>
          <w:i/>
          <w:iCs/>
          <w:color w:val="7030A0"/>
          <w:sz w:val="32"/>
          <w:szCs w:val="32"/>
        </w:rPr>
        <w:t xml:space="preserve">Rev. </w:t>
      </w:r>
      <w:r w:rsidRPr="0088528C">
        <w:rPr>
          <w:rFonts w:ascii="Times New Roman" w:hAnsi="Times New Roman" w:cs="Times New Roman"/>
          <w:b/>
          <w:bCs/>
          <w:i/>
          <w:iCs/>
          <w:color w:val="7030A0"/>
          <w:sz w:val="32"/>
          <w:szCs w:val="32"/>
        </w:rPr>
        <w:t>Patrick</w:t>
      </w:r>
      <w:r w:rsidR="0088528C">
        <w:rPr>
          <w:rFonts w:ascii="Times New Roman" w:hAnsi="Times New Roman" w:cs="Times New Roman"/>
          <w:b/>
          <w:bCs/>
          <w:i/>
          <w:iCs/>
          <w:color w:val="7030A0"/>
          <w:sz w:val="32"/>
          <w:szCs w:val="32"/>
        </w:rPr>
        <w:t xml:space="preserve"> </w:t>
      </w:r>
      <w:proofErr w:type="spellStart"/>
      <w:r w:rsidR="0088528C">
        <w:rPr>
          <w:rFonts w:ascii="Times New Roman" w:hAnsi="Times New Roman" w:cs="Times New Roman"/>
          <w:b/>
          <w:bCs/>
          <w:i/>
          <w:iCs/>
          <w:color w:val="7030A0"/>
          <w:sz w:val="32"/>
          <w:szCs w:val="32"/>
        </w:rPr>
        <w:t>Feren</w:t>
      </w:r>
      <w:proofErr w:type="spellEnd"/>
      <w:r w:rsidRPr="0088528C">
        <w:rPr>
          <w:rFonts w:ascii="Times New Roman" w:hAnsi="Times New Roman" w:cs="Times New Roman"/>
          <w:b/>
          <w:bCs/>
          <w:i/>
          <w:iCs/>
          <w:color w:val="7030A0"/>
          <w:sz w:val="32"/>
          <w:szCs w:val="32"/>
        </w:rPr>
        <w:t xml:space="preserve"> for this exciting original series bridging </w:t>
      </w:r>
      <w:r w:rsidR="0088528C" w:rsidRPr="0088528C">
        <w:rPr>
          <w:rFonts w:ascii="Times New Roman" w:hAnsi="Times New Roman" w:cs="Times New Roman"/>
          <w:b/>
          <w:bCs/>
          <w:i/>
          <w:iCs/>
          <w:color w:val="7030A0"/>
          <w:sz w:val="32"/>
          <w:szCs w:val="32"/>
        </w:rPr>
        <w:t>Q</w:t>
      </w:r>
      <w:r w:rsidRPr="0088528C">
        <w:rPr>
          <w:rFonts w:ascii="Times New Roman" w:hAnsi="Times New Roman" w:cs="Times New Roman"/>
          <w:b/>
          <w:bCs/>
          <w:i/>
          <w:iCs/>
          <w:color w:val="7030A0"/>
          <w:sz w:val="32"/>
          <w:szCs w:val="32"/>
        </w:rPr>
        <w:t xml:space="preserve">uantum </w:t>
      </w:r>
      <w:r w:rsidR="0088528C" w:rsidRPr="0088528C">
        <w:rPr>
          <w:rFonts w:ascii="Times New Roman" w:hAnsi="Times New Roman" w:cs="Times New Roman"/>
          <w:b/>
          <w:bCs/>
          <w:i/>
          <w:iCs/>
          <w:color w:val="7030A0"/>
          <w:sz w:val="32"/>
          <w:szCs w:val="32"/>
        </w:rPr>
        <w:t>P</w:t>
      </w:r>
      <w:r w:rsidRPr="0088528C">
        <w:rPr>
          <w:rFonts w:ascii="Times New Roman" w:hAnsi="Times New Roman" w:cs="Times New Roman"/>
          <w:b/>
          <w:bCs/>
          <w:i/>
          <w:iCs/>
          <w:color w:val="7030A0"/>
          <w:sz w:val="32"/>
          <w:szCs w:val="32"/>
        </w:rPr>
        <w:t>hysics to the Science of Mind</w:t>
      </w:r>
      <w:r w:rsidR="0088528C" w:rsidRPr="0088528C">
        <w:rPr>
          <w:rFonts w:ascii="Times New Roman" w:hAnsi="Times New Roman" w:cs="Times New Roman"/>
          <w:b/>
          <w:bCs/>
          <w:i/>
          <w:iCs/>
          <w:color w:val="7030A0"/>
          <w:sz w:val="32"/>
          <w:szCs w:val="32"/>
        </w:rPr>
        <w:t xml:space="preserve"> &amp;</w:t>
      </w:r>
    </w:p>
    <w:p w14:paraId="5BF25FF3" w14:textId="77777777" w:rsidR="004959EB" w:rsidRDefault="001A2CBE" w:rsidP="00155100">
      <w:pPr>
        <w:jc w:val="center"/>
        <w:rPr>
          <w:rFonts w:ascii="Times New Roman" w:hAnsi="Times New Roman" w:cs="Times New Roman"/>
          <w:b/>
          <w:bCs/>
          <w:i/>
          <w:iCs/>
          <w:color w:val="7030A0"/>
          <w:sz w:val="32"/>
          <w:szCs w:val="32"/>
          <w:u w:val="single"/>
        </w:rPr>
      </w:pPr>
      <w:r w:rsidRPr="0071438D">
        <w:rPr>
          <w:rFonts w:ascii="Times New Roman" w:hAnsi="Times New Roman" w:cs="Times New Roman"/>
          <w:b/>
          <w:bCs/>
          <w:i/>
          <w:iCs/>
          <w:color w:val="7030A0"/>
          <w:sz w:val="32"/>
          <w:szCs w:val="32"/>
          <w:u w:val="single"/>
        </w:rPr>
        <w:t>L</w:t>
      </w:r>
      <w:r w:rsidR="00155100" w:rsidRPr="0071438D">
        <w:rPr>
          <w:rFonts w:ascii="Times New Roman" w:hAnsi="Times New Roman" w:cs="Times New Roman"/>
          <w:b/>
          <w:bCs/>
          <w:i/>
          <w:iCs/>
          <w:color w:val="7030A0"/>
          <w:sz w:val="32"/>
          <w:szCs w:val="32"/>
          <w:u w:val="single"/>
        </w:rPr>
        <w:t xml:space="preserve">ive a more empowered life amidst the </w:t>
      </w:r>
    </w:p>
    <w:p w14:paraId="5BA2FE76" w14:textId="467A4693" w:rsidR="002C292A" w:rsidRPr="0071438D" w:rsidRDefault="00155100" w:rsidP="00155100">
      <w:pPr>
        <w:jc w:val="center"/>
        <w:rPr>
          <w:rFonts w:ascii="Times New Roman" w:hAnsi="Times New Roman" w:cs="Times New Roman"/>
          <w:b/>
          <w:bCs/>
          <w:i/>
          <w:iCs/>
          <w:color w:val="7030A0"/>
          <w:sz w:val="32"/>
          <w:szCs w:val="32"/>
          <w:u w:val="single"/>
        </w:rPr>
      </w:pPr>
      <w:r w:rsidRPr="0071438D">
        <w:rPr>
          <w:rFonts w:ascii="Times New Roman" w:hAnsi="Times New Roman" w:cs="Times New Roman"/>
          <w:b/>
          <w:bCs/>
          <w:i/>
          <w:iCs/>
          <w:color w:val="7030A0"/>
          <w:sz w:val="32"/>
          <w:szCs w:val="32"/>
          <w:u w:val="single"/>
        </w:rPr>
        <w:t>challenges of today.</w:t>
      </w:r>
    </w:p>
    <w:p w14:paraId="29C75CCB" w14:textId="77777777" w:rsidR="00103D38" w:rsidRDefault="00103D38">
      <w:pPr>
        <w:rPr>
          <w:color w:val="2E74B5" w:themeColor="accent5" w:themeShade="BF"/>
        </w:rPr>
      </w:pPr>
    </w:p>
    <w:p w14:paraId="03FD36A8" w14:textId="77777777" w:rsidR="00103D38" w:rsidRDefault="00103D38">
      <w:pPr>
        <w:rPr>
          <w:color w:val="2E74B5" w:themeColor="accent5" w:themeShade="BF"/>
        </w:rPr>
      </w:pPr>
    </w:p>
    <w:p w14:paraId="4FEF0AFB" w14:textId="603FA080" w:rsidR="002C292A" w:rsidRPr="001A2CBE" w:rsidRDefault="0061620D">
      <w:pPr>
        <w:rPr>
          <w:color w:val="2E74B5" w:themeColor="accent5" w:themeShade="BF"/>
        </w:rPr>
      </w:pPr>
      <w:r w:rsidRPr="0061620D">
        <w:rPr>
          <w:rFonts w:ascii="Times New Roman" w:eastAsia="Times New Roman" w:hAnsi="Times New Roman" w:cs="Times New Roman"/>
          <w:noProof/>
        </w:rPr>
        <w:drawing>
          <wp:anchor distT="0" distB="0" distL="114300" distR="114300" simplePos="0" relativeHeight="251658240" behindDoc="0" locked="0" layoutInCell="1" allowOverlap="1" wp14:anchorId="1272532F" wp14:editId="3628112A">
            <wp:simplePos x="0" y="0"/>
            <wp:positionH relativeFrom="column">
              <wp:posOffset>-45085</wp:posOffset>
            </wp:positionH>
            <wp:positionV relativeFrom="paragraph">
              <wp:posOffset>207010</wp:posOffset>
            </wp:positionV>
            <wp:extent cx="1731645" cy="9740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45"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DFF53" w14:textId="550DB487" w:rsidR="0061620D" w:rsidRPr="0061620D" w:rsidRDefault="00F0243E" w:rsidP="0061620D">
      <w:pPr>
        <w:pStyle w:val="ListParagraph"/>
        <w:numPr>
          <w:ilvl w:val="0"/>
          <w:numId w:val="1"/>
        </w:numPr>
        <w:rPr>
          <w:rFonts w:ascii="Times New Roman" w:eastAsia="Times New Roman" w:hAnsi="Times New Roman" w:cs="Times New Roman"/>
        </w:rPr>
      </w:pPr>
      <w:r w:rsidRPr="0061620D">
        <w:rPr>
          <w:rFonts w:ascii="Times New Roman" w:hAnsi="Times New Roman" w:cs="Times New Roman"/>
          <w:b/>
          <w:bCs/>
          <w:color w:val="2E74B5" w:themeColor="accent5" w:themeShade="BF"/>
          <w:sz w:val="32"/>
          <w:szCs w:val="32"/>
        </w:rPr>
        <w:t>You are the Placebo</w:t>
      </w:r>
      <w:r w:rsidRPr="0061620D">
        <w:rPr>
          <w:rFonts w:ascii="Times New Roman" w:hAnsi="Times New Roman" w:cs="Times New Roman"/>
          <w:color w:val="2E74B5" w:themeColor="accent5" w:themeShade="BF"/>
        </w:rPr>
        <w:t xml:space="preserve"> </w:t>
      </w:r>
      <w:r w:rsidRPr="0061620D">
        <w:rPr>
          <w:rFonts w:ascii="Times New Roman" w:hAnsi="Times New Roman" w:cs="Times New Roman"/>
          <w:b/>
          <w:bCs/>
          <w:color w:val="2E74B5" w:themeColor="accent5" w:themeShade="BF"/>
          <w:sz w:val="28"/>
          <w:szCs w:val="28"/>
        </w:rPr>
        <w:t xml:space="preserve">by Dr. Joe </w:t>
      </w:r>
      <w:proofErr w:type="spellStart"/>
      <w:r w:rsidRPr="0061620D">
        <w:rPr>
          <w:rFonts w:ascii="Times New Roman" w:hAnsi="Times New Roman" w:cs="Times New Roman"/>
          <w:b/>
          <w:bCs/>
          <w:color w:val="2E74B5" w:themeColor="accent5" w:themeShade="BF"/>
          <w:sz w:val="28"/>
          <w:szCs w:val="28"/>
        </w:rPr>
        <w:t>Dispenza</w:t>
      </w:r>
      <w:proofErr w:type="spellEnd"/>
      <w:r w:rsidR="00750868" w:rsidRPr="0061620D">
        <w:rPr>
          <w:rFonts w:ascii="Times New Roman" w:hAnsi="Times New Roman" w:cs="Times New Roman"/>
          <w:color w:val="2E74B5" w:themeColor="accent5" w:themeShade="BF"/>
        </w:rPr>
        <w:t xml:space="preserve"> </w:t>
      </w:r>
      <w:r w:rsidR="00750868" w:rsidRPr="0061620D">
        <w:rPr>
          <w:rFonts w:ascii="Times New Roman" w:hAnsi="Times New Roman" w:cs="Times New Roman"/>
        </w:rPr>
        <w:t xml:space="preserve">– </w:t>
      </w:r>
      <w:r w:rsidR="00750868" w:rsidRPr="0061620D">
        <w:rPr>
          <w:rFonts w:ascii="Times New Roman" w:hAnsi="Times New Roman" w:cs="Times New Roman"/>
          <w:b/>
          <w:bCs/>
        </w:rPr>
        <w:t>Sept. 15, 22, 29</w:t>
      </w:r>
      <w:r w:rsidR="0088528C" w:rsidRPr="0061620D">
        <w:rPr>
          <w:rFonts w:ascii="Times New Roman" w:hAnsi="Times New Roman" w:cs="Times New Roman"/>
          <w:b/>
          <w:bCs/>
        </w:rPr>
        <w:t xml:space="preserve"> 2021 </w:t>
      </w:r>
      <w:r w:rsidR="00401022" w:rsidRPr="0061620D">
        <w:rPr>
          <w:rFonts w:ascii="Times New Roman" w:hAnsi="Times New Roman" w:cs="Times New Roman"/>
          <w:b/>
          <w:bCs/>
        </w:rPr>
        <w:t>– 6pm to 8pm</w:t>
      </w:r>
      <w:r w:rsidR="0061620D" w:rsidRPr="0061620D">
        <w:t xml:space="preserve"> </w:t>
      </w:r>
      <w:r w:rsidR="0061620D" w:rsidRPr="0061620D">
        <w:rPr>
          <w:rFonts w:ascii="Times New Roman" w:eastAsia="Times New Roman" w:hAnsi="Times New Roman" w:cs="Times New Roman"/>
        </w:rPr>
        <w:fldChar w:fldCharType="begin"/>
      </w:r>
      <w:r w:rsidR="0061620D" w:rsidRPr="0061620D">
        <w:rPr>
          <w:rFonts w:ascii="Times New Roman" w:eastAsia="Times New Roman" w:hAnsi="Times New Roman" w:cs="Times New Roman"/>
        </w:rPr>
        <w:instrText xml:space="preserve"> INCLUDEPICTURE "/var/folders/39/l8r1rrvd7ljf_s2g_728zkgr0000gn/T/com.microsoft.Word/WebArchiveCopyPasteTempFiles/maxresdefault.jpg" \* MERGEFORMATINET </w:instrText>
      </w:r>
      <w:r w:rsidR="0061620D" w:rsidRPr="0061620D">
        <w:rPr>
          <w:rFonts w:ascii="Times New Roman" w:eastAsia="Times New Roman" w:hAnsi="Times New Roman" w:cs="Times New Roman"/>
        </w:rPr>
        <w:fldChar w:fldCharType="separate"/>
      </w:r>
      <w:r w:rsidR="0061620D" w:rsidRPr="0061620D">
        <w:rPr>
          <w:rFonts w:ascii="Times New Roman" w:eastAsia="Times New Roman" w:hAnsi="Times New Roman" w:cs="Times New Roman"/>
        </w:rPr>
        <w:fldChar w:fldCharType="end"/>
      </w:r>
    </w:p>
    <w:p w14:paraId="5E62EA32" w14:textId="49D2056D" w:rsidR="00401022" w:rsidRPr="00401022" w:rsidRDefault="00401022" w:rsidP="0061620D">
      <w:pPr>
        <w:rPr>
          <w:rFonts w:ascii="Times New Roman" w:eastAsia="Times New Roman" w:hAnsi="Times New Roman" w:cs="Times New Roman"/>
          <w:i/>
          <w:iCs/>
        </w:rPr>
      </w:pPr>
      <w:r w:rsidRPr="00401022">
        <w:rPr>
          <w:rFonts w:ascii="Times New Roman" w:eastAsia="Times New Roman" w:hAnsi="Times New Roman" w:cs="Times New Roman"/>
          <w:i/>
          <w:iCs/>
          <w:color w:val="181818"/>
          <w:sz w:val="21"/>
          <w:szCs w:val="21"/>
          <w:shd w:val="clear" w:color="auto" w:fill="FFFFFF"/>
        </w:rPr>
        <w:t>“Your brain and body don’t know the difference between having an actual experience in your life and just thinking about the experience—neurochemically, it’s the same.” ― </w:t>
      </w:r>
      <w:r w:rsidRPr="00401022">
        <w:rPr>
          <w:rFonts w:ascii="Times New Roman" w:eastAsia="Times New Roman" w:hAnsi="Times New Roman" w:cs="Times New Roman"/>
          <w:b/>
          <w:bCs/>
          <w:color w:val="333333"/>
          <w:sz w:val="21"/>
          <w:szCs w:val="21"/>
        </w:rPr>
        <w:t xml:space="preserve">Joe </w:t>
      </w:r>
      <w:proofErr w:type="spellStart"/>
      <w:r w:rsidRPr="00401022">
        <w:rPr>
          <w:rFonts w:ascii="Times New Roman" w:eastAsia="Times New Roman" w:hAnsi="Times New Roman" w:cs="Times New Roman"/>
          <w:b/>
          <w:bCs/>
          <w:color w:val="333333"/>
          <w:sz w:val="21"/>
          <w:szCs w:val="21"/>
        </w:rPr>
        <w:t>Dispenza</w:t>
      </w:r>
      <w:proofErr w:type="spellEnd"/>
    </w:p>
    <w:p w14:paraId="4088A637" w14:textId="77777777" w:rsidR="00562822" w:rsidRPr="001A2CBE" w:rsidRDefault="00562822" w:rsidP="00401022">
      <w:pPr>
        <w:jc w:val="center"/>
        <w:rPr>
          <w:rFonts w:ascii="Times New Roman" w:hAnsi="Times New Roman" w:cs="Times New Roman"/>
          <w:i/>
          <w:iCs/>
          <w:color w:val="538135" w:themeColor="accent6" w:themeShade="BF"/>
        </w:rPr>
      </w:pPr>
    </w:p>
    <w:p w14:paraId="7ECDCAEC" w14:textId="1DA9BB37" w:rsidR="0061620D" w:rsidRDefault="0061620D">
      <w:pPr>
        <w:rPr>
          <w:rFonts w:ascii="Times New Roman" w:hAnsi="Times New Roman" w:cs="Times New Roman"/>
          <w:color w:val="538135" w:themeColor="accent6" w:themeShade="BF"/>
        </w:rPr>
      </w:pPr>
      <w:r w:rsidRPr="0061620D">
        <w:rPr>
          <w:rFonts w:ascii="Times New Roman" w:eastAsia="Times New Roman" w:hAnsi="Times New Roman" w:cs="Times New Roman"/>
          <w:noProof/>
        </w:rPr>
        <w:drawing>
          <wp:anchor distT="0" distB="0" distL="114300" distR="114300" simplePos="0" relativeHeight="251659264" behindDoc="0" locked="0" layoutInCell="1" allowOverlap="1" wp14:anchorId="04929DA5" wp14:editId="0F1BF5C9">
            <wp:simplePos x="0" y="0"/>
            <wp:positionH relativeFrom="column">
              <wp:posOffset>5035550</wp:posOffset>
            </wp:positionH>
            <wp:positionV relativeFrom="paragraph">
              <wp:posOffset>93345</wp:posOffset>
            </wp:positionV>
            <wp:extent cx="1933575" cy="10871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76DF" w14:textId="0DD6DACE" w:rsidR="0061620D" w:rsidRPr="0061620D" w:rsidRDefault="00F0243E" w:rsidP="0061620D">
      <w:pPr>
        <w:pStyle w:val="ListParagraph"/>
        <w:numPr>
          <w:ilvl w:val="0"/>
          <w:numId w:val="1"/>
        </w:numPr>
        <w:rPr>
          <w:rFonts w:ascii="Times New Roman" w:eastAsia="Times New Roman" w:hAnsi="Times New Roman" w:cs="Times New Roman"/>
        </w:rPr>
      </w:pPr>
      <w:r w:rsidRPr="0061620D">
        <w:rPr>
          <w:rFonts w:ascii="Times New Roman" w:hAnsi="Times New Roman" w:cs="Times New Roman"/>
          <w:b/>
          <w:bCs/>
          <w:color w:val="538135" w:themeColor="accent6" w:themeShade="BF"/>
          <w:sz w:val="32"/>
          <w:szCs w:val="32"/>
        </w:rPr>
        <w:t>Biology of Belief</w:t>
      </w:r>
      <w:r w:rsidRPr="0061620D">
        <w:rPr>
          <w:rFonts w:ascii="Times New Roman" w:hAnsi="Times New Roman" w:cs="Times New Roman"/>
          <w:color w:val="538135" w:themeColor="accent6" w:themeShade="BF"/>
        </w:rPr>
        <w:t xml:space="preserve"> by </w:t>
      </w:r>
      <w:r w:rsidRPr="0061620D">
        <w:rPr>
          <w:rFonts w:ascii="Times New Roman" w:hAnsi="Times New Roman" w:cs="Times New Roman"/>
          <w:b/>
          <w:bCs/>
          <w:color w:val="538135" w:themeColor="accent6" w:themeShade="BF"/>
          <w:sz w:val="28"/>
          <w:szCs w:val="28"/>
        </w:rPr>
        <w:t>Dr. Bruce Lipton</w:t>
      </w:r>
      <w:r w:rsidR="00750868" w:rsidRPr="0061620D">
        <w:rPr>
          <w:rFonts w:ascii="Times New Roman" w:hAnsi="Times New Roman" w:cs="Times New Roman"/>
          <w:color w:val="538135" w:themeColor="accent6" w:themeShade="BF"/>
        </w:rPr>
        <w:t xml:space="preserve"> </w:t>
      </w:r>
      <w:r w:rsidR="00750868" w:rsidRPr="0061620D">
        <w:rPr>
          <w:rFonts w:ascii="Times New Roman" w:hAnsi="Times New Roman" w:cs="Times New Roman"/>
        </w:rPr>
        <w:t xml:space="preserve">– </w:t>
      </w:r>
      <w:r w:rsidR="00750868" w:rsidRPr="0061620D">
        <w:rPr>
          <w:rFonts w:ascii="Times New Roman" w:hAnsi="Times New Roman" w:cs="Times New Roman"/>
          <w:b/>
          <w:bCs/>
        </w:rPr>
        <w:t xml:space="preserve">Dec. 8, 15, </w:t>
      </w:r>
      <w:proofErr w:type="gramStart"/>
      <w:r w:rsidR="00750868" w:rsidRPr="0061620D">
        <w:rPr>
          <w:rFonts w:ascii="Times New Roman" w:hAnsi="Times New Roman" w:cs="Times New Roman"/>
          <w:b/>
          <w:bCs/>
        </w:rPr>
        <w:t>22</w:t>
      </w:r>
      <w:r w:rsidR="00401022" w:rsidRPr="0061620D">
        <w:rPr>
          <w:rFonts w:ascii="Times New Roman" w:hAnsi="Times New Roman" w:cs="Times New Roman"/>
          <w:b/>
          <w:bCs/>
        </w:rPr>
        <w:t xml:space="preserve"> </w:t>
      </w:r>
      <w:r w:rsidR="0088528C" w:rsidRPr="0061620D">
        <w:rPr>
          <w:rFonts w:ascii="Times New Roman" w:hAnsi="Times New Roman" w:cs="Times New Roman"/>
          <w:b/>
          <w:bCs/>
        </w:rPr>
        <w:t xml:space="preserve"> 2021</w:t>
      </w:r>
      <w:proofErr w:type="gramEnd"/>
      <w:r w:rsidR="00401022" w:rsidRPr="0061620D">
        <w:rPr>
          <w:rFonts w:ascii="Times New Roman" w:hAnsi="Times New Roman" w:cs="Times New Roman"/>
          <w:b/>
          <w:bCs/>
        </w:rPr>
        <w:t>– 6pm to 8pm</w:t>
      </w:r>
      <w:r w:rsidR="0061620D" w:rsidRPr="0061620D">
        <w:t xml:space="preserve"> </w:t>
      </w:r>
      <w:r w:rsidR="0061620D" w:rsidRPr="0061620D">
        <w:rPr>
          <w:rFonts w:ascii="Times New Roman" w:eastAsia="Times New Roman" w:hAnsi="Times New Roman" w:cs="Times New Roman"/>
        </w:rPr>
        <w:fldChar w:fldCharType="begin"/>
      </w:r>
      <w:r w:rsidR="0061620D" w:rsidRPr="0061620D">
        <w:rPr>
          <w:rFonts w:ascii="Times New Roman" w:eastAsia="Times New Roman" w:hAnsi="Times New Roman" w:cs="Times New Roman"/>
        </w:rPr>
        <w:instrText xml:space="preserve"> INCLUDEPICTURE "/var/folders/39/l8r1rrvd7ljf_s2g_728zkgr0000gn/T/com.microsoft.Word/WebArchiveCopyPasteTempFiles/180042-768x432.jpg" \* MERGEFORMATINET </w:instrText>
      </w:r>
      <w:r w:rsidR="0061620D" w:rsidRPr="0061620D">
        <w:rPr>
          <w:rFonts w:ascii="Times New Roman" w:eastAsia="Times New Roman" w:hAnsi="Times New Roman" w:cs="Times New Roman"/>
        </w:rPr>
        <w:fldChar w:fldCharType="separate"/>
      </w:r>
      <w:r w:rsidR="0061620D" w:rsidRPr="0061620D">
        <w:rPr>
          <w:rFonts w:ascii="Times New Roman" w:eastAsia="Times New Roman" w:hAnsi="Times New Roman" w:cs="Times New Roman"/>
        </w:rPr>
        <w:fldChar w:fldCharType="end"/>
      </w:r>
    </w:p>
    <w:p w14:paraId="4779DF12" w14:textId="2A36DC83" w:rsidR="00562822" w:rsidRDefault="00562822" w:rsidP="0061620D">
      <w:pPr>
        <w:rPr>
          <w:rFonts w:ascii="Times New Roman" w:eastAsia="Times New Roman" w:hAnsi="Times New Roman" w:cs="Times New Roman"/>
          <w:b/>
          <w:bCs/>
          <w:color w:val="333333"/>
          <w:sz w:val="21"/>
          <w:szCs w:val="21"/>
        </w:rPr>
      </w:pPr>
      <w:r w:rsidRPr="00562822">
        <w:rPr>
          <w:rFonts w:ascii="Times New Roman" w:eastAsia="Times New Roman" w:hAnsi="Times New Roman" w:cs="Times New Roman"/>
          <w:i/>
          <w:iCs/>
          <w:color w:val="181818"/>
          <w:sz w:val="21"/>
          <w:szCs w:val="21"/>
          <w:shd w:val="clear" w:color="auto" w:fill="FFFFFF"/>
        </w:rPr>
        <w:t>“We are not victims of our genes, but masters of our fates, able to create lives overflowing with peace, happiness, and love.”</w:t>
      </w:r>
      <w:r w:rsidRPr="00562822">
        <w:rPr>
          <w:rFonts w:ascii="Times New Roman" w:eastAsia="Times New Roman" w:hAnsi="Times New Roman" w:cs="Times New Roman"/>
          <w:color w:val="181818"/>
          <w:sz w:val="21"/>
          <w:szCs w:val="21"/>
          <w:shd w:val="clear" w:color="auto" w:fill="FFFFFF"/>
        </w:rPr>
        <w:t> </w:t>
      </w:r>
      <w:r w:rsidR="00401022" w:rsidRPr="001A2CBE">
        <w:rPr>
          <w:rFonts w:ascii="Times New Roman" w:eastAsia="Times New Roman" w:hAnsi="Times New Roman" w:cs="Times New Roman"/>
          <w:color w:val="181818"/>
          <w:sz w:val="21"/>
          <w:szCs w:val="21"/>
        </w:rPr>
        <w:t xml:space="preserve"> </w:t>
      </w:r>
      <w:r w:rsidRPr="00562822">
        <w:rPr>
          <w:rFonts w:ascii="Times New Roman" w:eastAsia="Times New Roman" w:hAnsi="Times New Roman" w:cs="Times New Roman"/>
          <w:color w:val="181818"/>
          <w:sz w:val="21"/>
          <w:szCs w:val="21"/>
          <w:shd w:val="clear" w:color="auto" w:fill="FFFFFF"/>
        </w:rPr>
        <w:t>― </w:t>
      </w:r>
      <w:r w:rsidRPr="00562822">
        <w:rPr>
          <w:rFonts w:ascii="Times New Roman" w:eastAsia="Times New Roman" w:hAnsi="Times New Roman" w:cs="Times New Roman"/>
          <w:b/>
          <w:bCs/>
          <w:color w:val="333333"/>
          <w:sz w:val="21"/>
          <w:szCs w:val="21"/>
        </w:rPr>
        <w:t>Bruce H. Lipton</w:t>
      </w:r>
    </w:p>
    <w:p w14:paraId="15B64D82" w14:textId="77777777" w:rsidR="0071438D" w:rsidRPr="0061620D" w:rsidRDefault="0071438D" w:rsidP="0061620D">
      <w:pPr>
        <w:rPr>
          <w:rFonts w:ascii="Times New Roman" w:eastAsia="Times New Roman" w:hAnsi="Times New Roman" w:cs="Times New Roman"/>
          <w:i/>
          <w:iCs/>
          <w:color w:val="181818"/>
          <w:sz w:val="21"/>
          <w:szCs w:val="21"/>
          <w:shd w:val="clear" w:color="auto" w:fill="FFFFFF"/>
        </w:rPr>
      </w:pPr>
    </w:p>
    <w:p w14:paraId="01A9D8DA" w14:textId="77777777" w:rsidR="00562822" w:rsidRPr="001A2CBE" w:rsidRDefault="00562822">
      <w:pPr>
        <w:rPr>
          <w:rFonts w:ascii="Times New Roman" w:hAnsi="Times New Roman" w:cs="Times New Roman"/>
        </w:rPr>
      </w:pPr>
    </w:p>
    <w:p w14:paraId="0F19E265" w14:textId="0E9AA2BB" w:rsidR="00F0243E" w:rsidRPr="00880B28" w:rsidRDefault="00880B28" w:rsidP="0071438D">
      <w:pPr>
        <w:pStyle w:val="ListParagraph"/>
        <w:numPr>
          <w:ilvl w:val="0"/>
          <w:numId w:val="1"/>
        </w:numPr>
        <w:jc w:val="both"/>
        <w:rPr>
          <w:rFonts w:ascii="Times New Roman" w:eastAsia="Times New Roman" w:hAnsi="Times New Roman" w:cs="Times New Roman"/>
        </w:rPr>
      </w:pPr>
      <w:r w:rsidRPr="00880B28">
        <w:rPr>
          <w:rFonts w:ascii="Times New Roman" w:eastAsia="Times New Roman" w:hAnsi="Times New Roman" w:cs="Times New Roman"/>
        </w:rPr>
        <w:fldChar w:fldCharType="begin"/>
      </w:r>
      <w:r w:rsidRPr="00880B28">
        <w:rPr>
          <w:rFonts w:ascii="Times New Roman" w:eastAsia="Times New Roman" w:hAnsi="Times New Roman" w:cs="Times New Roman"/>
        </w:rPr>
        <w:instrText xml:space="preserve"> INCLUDEPICTURE "/var/folders/39/l8r1rrvd7ljf_s2g_728zkgr0000gn/T/com.microsoft.Word/WebArchiveCopyPasteTempFiles/resilience-from-the-heart.jpg" \* MERGEFORMATINET </w:instrText>
      </w:r>
      <w:r w:rsidRPr="00880B28">
        <w:rPr>
          <w:rFonts w:ascii="Times New Roman" w:eastAsia="Times New Roman" w:hAnsi="Times New Roman" w:cs="Times New Roman"/>
        </w:rPr>
        <w:fldChar w:fldCharType="separate"/>
      </w:r>
      <w:r w:rsidRPr="00880B28">
        <w:rPr>
          <w:noProof/>
        </w:rPr>
        <w:drawing>
          <wp:anchor distT="0" distB="0" distL="114300" distR="114300" simplePos="0" relativeHeight="251660288" behindDoc="0" locked="0" layoutInCell="1" allowOverlap="1" wp14:anchorId="49E17BE5" wp14:editId="75117FB9">
            <wp:simplePos x="0" y="0"/>
            <wp:positionH relativeFrom="column">
              <wp:posOffset>0</wp:posOffset>
            </wp:positionH>
            <wp:positionV relativeFrom="paragraph">
              <wp:posOffset>0</wp:posOffset>
            </wp:positionV>
            <wp:extent cx="2022475" cy="10490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47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B28">
        <w:rPr>
          <w:rFonts w:ascii="Times New Roman" w:eastAsia="Times New Roman" w:hAnsi="Times New Roman" w:cs="Times New Roman"/>
        </w:rPr>
        <w:fldChar w:fldCharType="end"/>
      </w:r>
      <w:r w:rsidR="00F0243E" w:rsidRPr="00880B28">
        <w:rPr>
          <w:rFonts w:ascii="Times New Roman" w:hAnsi="Times New Roman" w:cs="Times New Roman"/>
          <w:b/>
          <w:bCs/>
          <w:color w:val="C00000"/>
          <w:sz w:val="32"/>
          <w:szCs w:val="32"/>
        </w:rPr>
        <w:t>Resilience of the Heart</w:t>
      </w:r>
      <w:r w:rsidR="00F0243E" w:rsidRPr="00880B28">
        <w:rPr>
          <w:rFonts w:ascii="Times New Roman" w:hAnsi="Times New Roman" w:cs="Times New Roman"/>
          <w:color w:val="C00000"/>
        </w:rPr>
        <w:t xml:space="preserve"> by </w:t>
      </w:r>
      <w:r w:rsidR="00F0243E" w:rsidRPr="00880B28">
        <w:rPr>
          <w:rFonts w:ascii="Times New Roman" w:hAnsi="Times New Roman" w:cs="Times New Roman"/>
          <w:b/>
          <w:bCs/>
          <w:color w:val="C00000"/>
          <w:sz w:val="28"/>
          <w:szCs w:val="28"/>
        </w:rPr>
        <w:t>Gregg Braden</w:t>
      </w:r>
      <w:r w:rsidR="00750868" w:rsidRPr="00880B28">
        <w:rPr>
          <w:rFonts w:ascii="Times New Roman" w:hAnsi="Times New Roman" w:cs="Times New Roman"/>
          <w:color w:val="C00000"/>
        </w:rPr>
        <w:t xml:space="preserve"> </w:t>
      </w:r>
      <w:r w:rsidR="00750868" w:rsidRPr="00880B28">
        <w:rPr>
          <w:rFonts w:ascii="Times New Roman" w:hAnsi="Times New Roman" w:cs="Times New Roman"/>
          <w:b/>
          <w:bCs/>
        </w:rPr>
        <w:t>– Nov. 10, 17, 24</w:t>
      </w:r>
      <w:r w:rsidR="0088528C" w:rsidRPr="00880B28">
        <w:rPr>
          <w:rFonts w:ascii="Times New Roman" w:hAnsi="Times New Roman" w:cs="Times New Roman"/>
          <w:b/>
          <w:bCs/>
        </w:rPr>
        <w:t xml:space="preserve"> 2021</w:t>
      </w:r>
      <w:r w:rsidR="001A2CBE" w:rsidRPr="00880B28">
        <w:rPr>
          <w:rFonts w:ascii="Times New Roman" w:hAnsi="Times New Roman" w:cs="Times New Roman"/>
          <w:b/>
          <w:bCs/>
        </w:rPr>
        <w:t xml:space="preserve"> – 6pm to 8pm</w:t>
      </w:r>
    </w:p>
    <w:p w14:paraId="79CA89F6" w14:textId="55E82374" w:rsidR="00562822" w:rsidRPr="0088528C" w:rsidRDefault="00562822" w:rsidP="0071438D">
      <w:pPr>
        <w:jc w:val="both"/>
        <w:rPr>
          <w:rFonts w:ascii="Times New Roman" w:hAnsi="Times New Roman" w:cs="Times New Roman"/>
          <w:sz w:val="21"/>
          <w:szCs w:val="21"/>
        </w:rPr>
      </w:pPr>
      <w:r w:rsidRPr="0088528C">
        <w:rPr>
          <w:rFonts w:ascii="Times New Roman" w:hAnsi="Times New Roman" w:cs="Times New Roman"/>
          <w:i/>
          <w:iCs/>
          <w:sz w:val="21"/>
          <w:szCs w:val="21"/>
        </w:rPr>
        <w:t>“Resilience of the heart is written with one purpose in mind. To empower us in the choices that lead to thriving lives in a new, transformed, and sustainable world.”</w:t>
      </w:r>
      <w:r w:rsidR="001A2CBE" w:rsidRPr="0088528C">
        <w:rPr>
          <w:rFonts w:ascii="Times New Roman" w:hAnsi="Times New Roman" w:cs="Times New Roman"/>
          <w:sz w:val="21"/>
          <w:szCs w:val="21"/>
        </w:rPr>
        <w:t xml:space="preserve"> </w:t>
      </w:r>
      <w:r w:rsidR="001A2CBE" w:rsidRPr="0088528C">
        <w:rPr>
          <w:rFonts w:ascii="Times New Roman" w:hAnsi="Times New Roman" w:cs="Times New Roman"/>
          <w:b/>
          <w:bCs/>
          <w:sz w:val="21"/>
          <w:szCs w:val="21"/>
        </w:rPr>
        <w:t>Gregg Brade</w:t>
      </w:r>
      <w:r w:rsidR="0088528C" w:rsidRPr="0088528C">
        <w:rPr>
          <w:rFonts w:ascii="Times New Roman" w:hAnsi="Times New Roman" w:cs="Times New Roman"/>
          <w:b/>
          <w:bCs/>
          <w:sz w:val="21"/>
          <w:szCs w:val="21"/>
        </w:rPr>
        <w:t>n</w:t>
      </w:r>
    </w:p>
    <w:p w14:paraId="041116CA" w14:textId="23A22321" w:rsidR="00562822" w:rsidRPr="001A2CBE" w:rsidRDefault="00562822">
      <w:pPr>
        <w:rPr>
          <w:rFonts w:ascii="Times New Roman" w:hAnsi="Times New Roman" w:cs="Times New Roman"/>
        </w:rPr>
      </w:pPr>
    </w:p>
    <w:p w14:paraId="44497F3A" w14:textId="3D621B68" w:rsidR="0071438D" w:rsidRPr="0071438D" w:rsidRDefault="0071438D" w:rsidP="0071438D">
      <w:pPr>
        <w:pStyle w:val="ListParagraph"/>
        <w:numPr>
          <w:ilvl w:val="0"/>
          <w:numId w:val="1"/>
        </w:numPr>
        <w:rPr>
          <w:rFonts w:ascii="Times New Roman" w:eastAsia="Times New Roman" w:hAnsi="Times New Roman" w:cs="Times New Roman"/>
        </w:rPr>
      </w:pPr>
      <w:r w:rsidRPr="0071438D">
        <w:rPr>
          <w:noProof/>
        </w:rPr>
        <w:drawing>
          <wp:anchor distT="0" distB="0" distL="114300" distR="114300" simplePos="0" relativeHeight="251661312" behindDoc="0" locked="0" layoutInCell="1" allowOverlap="1" wp14:anchorId="3A149FF6" wp14:editId="79736B3B">
            <wp:simplePos x="0" y="0"/>
            <wp:positionH relativeFrom="column">
              <wp:posOffset>5460642</wp:posOffset>
            </wp:positionH>
            <wp:positionV relativeFrom="paragraph">
              <wp:posOffset>53376</wp:posOffset>
            </wp:positionV>
            <wp:extent cx="1344930" cy="1344930"/>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43E" w:rsidRPr="0071438D">
        <w:rPr>
          <w:rFonts w:ascii="Times New Roman" w:hAnsi="Times New Roman" w:cs="Times New Roman"/>
          <w:b/>
          <w:bCs/>
          <w:color w:val="7030A0"/>
          <w:sz w:val="32"/>
          <w:szCs w:val="32"/>
        </w:rPr>
        <w:t>Sensitive is the New Strong</w:t>
      </w:r>
      <w:r w:rsidR="00F0243E" w:rsidRPr="0071438D">
        <w:rPr>
          <w:rFonts w:ascii="Times New Roman" w:hAnsi="Times New Roman" w:cs="Times New Roman"/>
          <w:color w:val="7030A0"/>
        </w:rPr>
        <w:t xml:space="preserve"> by </w:t>
      </w:r>
      <w:r w:rsidR="00F0243E" w:rsidRPr="0071438D">
        <w:rPr>
          <w:rFonts w:ascii="Times New Roman" w:hAnsi="Times New Roman" w:cs="Times New Roman"/>
          <w:b/>
          <w:bCs/>
          <w:color w:val="7030A0"/>
          <w:sz w:val="28"/>
          <w:szCs w:val="28"/>
        </w:rPr>
        <w:t xml:space="preserve">Anita </w:t>
      </w:r>
      <w:proofErr w:type="spellStart"/>
      <w:r w:rsidR="00F0243E" w:rsidRPr="0071438D">
        <w:rPr>
          <w:rFonts w:ascii="Times New Roman" w:hAnsi="Times New Roman" w:cs="Times New Roman"/>
          <w:b/>
          <w:bCs/>
          <w:color w:val="7030A0"/>
          <w:sz w:val="28"/>
          <w:szCs w:val="28"/>
        </w:rPr>
        <w:t>Moorjani</w:t>
      </w:r>
      <w:proofErr w:type="spellEnd"/>
      <w:r w:rsidR="00750868" w:rsidRPr="0071438D">
        <w:rPr>
          <w:rFonts w:ascii="Times New Roman" w:hAnsi="Times New Roman" w:cs="Times New Roman"/>
          <w:color w:val="7030A0"/>
        </w:rPr>
        <w:t xml:space="preserve"> </w:t>
      </w:r>
      <w:r w:rsidR="00750868" w:rsidRPr="0071438D">
        <w:rPr>
          <w:rFonts w:ascii="Times New Roman" w:hAnsi="Times New Roman" w:cs="Times New Roman"/>
        </w:rPr>
        <w:t xml:space="preserve">– </w:t>
      </w:r>
      <w:r w:rsidR="00750868" w:rsidRPr="0071438D">
        <w:rPr>
          <w:rFonts w:ascii="Times New Roman" w:hAnsi="Times New Roman" w:cs="Times New Roman"/>
          <w:b/>
          <w:bCs/>
        </w:rPr>
        <w:t xml:space="preserve">Jan. 12, 19, 26 </w:t>
      </w:r>
      <w:r w:rsidR="0088528C" w:rsidRPr="0071438D">
        <w:rPr>
          <w:rFonts w:ascii="Times New Roman" w:hAnsi="Times New Roman" w:cs="Times New Roman"/>
          <w:b/>
          <w:bCs/>
        </w:rPr>
        <w:t xml:space="preserve"> </w:t>
      </w:r>
      <w:r w:rsidR="00750868" w:rsidRPr="0071438D">
        <w:rPr>
          <w:rFonts w:ascii="Times New Roman" w:hAnsi="Times New Roman" w:cs="Times New Roman"/>
          <w:b/>
          <w:bCs/>
        </w:rPr>
        <w:t>2022</w:t>
      </w:r>
      <w:r w:rsidR="001A2CBE" w:rsidRPr="0071438D">
        <w:rPr>
          <w:rFonts w:ascii="Times New Roman" w:hAnsi="Times New Roman" w:cs="Times New Roman"/>
          <w:b/>
          <w:bCs/>
        </w:rPr>
        <w:t xml:space="preserve"> – 6pm </w:t>
      </w:r>
      <w:r w:rsidR="0088528C" w:rsidRPr="0071438D">
        <w:rPr>
          <w:rFonts w:ascii="Times New Roman" w:hAnsi="Times New Roman" w:cs="Times New Roman"/>
          <w:b/>
          <w:bCs/>
        </w:rPr>
        <w:t>to</w:t>
      </w:r>
      <w:r w:rsidR="001A2CBE" w:rsidRPr="0071438D">
        <w:rPr>
          <w:rFonts w:ascii="Times New Roman" w:hAnsi="Times New Roman" w:cs="Times New Roman"/>
          <w:b/>
          <w:bCs/>
        </w:rPr>
        <w:t xml:space="preserve"> 8pm</w:t>
      </w:r>
      <w:r w:rsidRPr="0071438D">
        <w:t xml:space="preserve"> </w:t>
      </w:r>
      <w:r w:rsidRPr="0071438D">
        <w:rPr>
          <w:rFonts w:ascii="Times New Roman" w:eastAsia="Times New Roman" w:hAnsi="Times New Roman" w:cs="Times New Roman"/>
        </w:rPr>
        <w:fldChar w:fldCharType="begin"/>
      </w:r>
      <w:r w:rsidRPr="0071438D">
        <w:rPr>
          <w:rFonts w:ascii="Times New Roman" w:eastAsia="Times New Roman" w:hAnsi="Times New Roman" w:cs="Times New Roman"/>
        </w:rPr>
        <w:instrText xml:space="preserve"> INCLUDEPICTURE "/var/folders/39/l8r1rrvd7ljf_s2g_728zkgr0000gn/T/com.microsoft.Word/WebArchiveCopyPasteTempFiles/9781529356090.jpg?auto=compress,format&amp;w=440" \* MERGEFORMATINET </w:instrText>
      </w:r>
      <w:r w:rsidRPr="0071438D">
        <w:rPr>
          <w:rFonts w:ascii="Times New Roman" w:eastAsia="Times New Roman" w:hAnsi="Times New Roman" w:cs="Times New Roman"/>
        </w:rPr>
        <w:fldChar w:fldCharType="separate"/>
      </w:r>
      <w:r w:rsidRPr="0071438D">
        <w:rPr>
          <w:rFonts w:ascii="Times New Roman" w:eastAsia="Times New Roman" w:hAnsi="Times New Roman" w:cs="Times New Roman"/>
        </w:rPr>
        <w:fldChar w:fldCharType="end"/>
      </w:r>
    </w:p>
    <w:p w14:paraId="4F57D91E" w14:textId="52A2AC43" w:rsidR="00F0243E" w:rsidRPr="001A2CBE" w:rsidRDefault="00F0243E">
      <w:pPr>
        <w:rPr>
          <w:rFonts w:ascii="Times New Roman" w:hAnsi="Times New Roman" w:cs="Times New Roman"/>
        </w:rPr>
      </w:pPr>
    </w:p>
    <w:p w14:paraId="04EC09E7" w14:textId="2A4EF008" w:rsidR="006C6ACB" w:rsidRPr="001A2CBE" w:rsidRDefault="001A2CBE" w:rsidP="001A2CBE">
      <w:pPr>
        <w:jc w:val="center"/>
        <w:rPr>
          <w:rFonts w:ascii="Times New Roman" w:eastAsia="Times New Roman" w:hAnsi="Times New Roman" w:cs="Times New Roman"/>
          <w:i/>
          <w:iCs/>
          <w:color w:val="181818"/>
          <w:sz w:val="21"/>
          <w:szCs w:val="21"/>
          <w:shd w:val="clear" w:color="auto" w:fill="FFFFFF"/>
        </w:rPr>
      </w:pPr>
      <w:r w:rsidRPr="001A2CBE">
        <w:rPr>
          <w:rFonts w:ascii="Times New Roman" w:eastAsia="Times New Roman" w:hAnsi="Times New Roman" w:cs="Times New Roman"/>
          <w:i/>
          <w:iCs/>
          <w:color w:val="181818"/>
          <w:sz w:val="21"/>
          <w:szCs w:val="21"/>
          <w:shd w:val="clear" w:color="auto" w:fill="FFFFFF"/>
        </w:rPr>
        <w:t>“</w:t>
      </w:r>
      <w:r w:rsidR="006C6ACB" w:rsidRPr="006C6ACB">
        <w:rPr>
          <w:rFonts w:ascii="Times New Roman" w:eastAsia="Times New Roman" w:hAnsi="Times New Roman" w:cs="Times New Roman"/>
          <w:i/>
          <w:iCs/>
          <w:color w:val="181818"/>
          <w:sz w:val="21"/>
          <w:szCs w:val="21"/>
          <w:shd w:val="clear" w:color="auto" w:fill="FFFFFF"/>
        </w:rPr>
        <w:t>We have to identify and manage the things that jam our inner guidance system. And that involves turning down the volume on the outside world so we can hear what's going on inside.”</w:t>
      </w:r>
      <w:r w:rsidRPr="001A2CBE">
        <w:rPr>
          <w:rFonts w:ascii="Times New Roman" w:eastAsia="Times New Roman" w:hAnsi="Times New Roman" w:cs="Times New Roman"/>
          <w:i/>
          <w:iCs/>
          <w:color w:val="181818"/>
          <w:sz w:val="21"/>
          <w:szCs w:val="21"/>
          <w:shd w:val="clear" w:color="auto" w:fill="FFFFFF"/>
        </w:rPr>
        <w:t xml:space="preserve"> </w:t>
      </w:r>
      <w:r w:rsidRPr="0088528C">
        <w:rPr>
          <w:rFonts w:ascii="Times New Roman" w:eastAsia="Times New Roman" w:hAnsi="Times New Roman" w:cs="Times New Roman"/>
          <w:b/>
          <w:bCs/>
          <w:color w:val="181818"/>
          <w:sz w:val="21"/>
          <w:szCs w:val="21"/>
          <w:shd w:val="clear" w:color="auto" w:fill="FFFFFF"/>
        </w:rPr>
        <w:t xml:space="preserve">Anita </w:t>
      </w:r>
      <w:proofErr w:type="spellStart"/>
      <w:r w:rsidRPr="0088528C">
        <w:rPr>
          <w:rFonts w:ascii="Times New Roman" w:eastAsia="Times New Roman" w:hAnsi="Times New Roman" w:cs="Times New Roman"/>
          <w:b/>
          <w:bCs/>
          <w:color w:val="181818"/>
          <w:sz w:val="21"/>
          <w:szCs w:val="21"/>
          <w:shd w:val="clear" w:color="auto" w:fill="FFFFFF"/>
        </w:rPr>
        <w:t>Moorjani</w:t>
      </w:r>
      <w:proofErr w:type="spellEnd"/>
    </w:p>
    <w:p w14:paraId="63003055" w14:textId="194B151B" w:rsidR="00401022" w:rsidRPr="0088528C" w:rsidRDefault="00401022" w:rsidP="006C6ACB">
      <w:pPr>
        <w:rPr>
          <w:rFonts w:ascii="Times New Roman" w:eastAsia="Times New Roman" w:hAnsi="Times New Roman" w:cs="Times New Roman"/>
          <w:color w:val="833C0B" w:themeColor="accent2" w:themeShade="80"/>
          <w:sz w:val="21"/>
          <w:szCs w:val="21"/>
          <w:shd w:val="clear" w:color="auto" w:fill="FFFFFF"/>
        </w:rPr>
      </w:pPr>
    </w:p>
    <w:p w14:paraId="75D533DC" w14:textId="77777777" w:rsidR="0071438D" w:rsidRDefault="0071438D" w:rsidP="001A2CBE">
      <w:pPr>
        <w:jc w:val="center"/>
        <w:rPr>
          <w:rFonts w:ascii="Times New Roman" w:eastAsia="Times New Roman" w:hAnsi="Times New Roman" w:cs="Times New Roman"/>
          <w:b/>
          <w:bCs/>
          <w:color w:val="833C0B" w:themeColor="accent2" w:themeShade="80"/>
          <w:sz w:val="28"/>
          <w:szCs w:val="28"/>
          <w:shd w:val="clear" w:color="auto" w:fill="FFFFFF"/>
        </w:rPr>
      </w:pPr>
    </w:p>
    <w:p w14:paraId="7EF39DD2" w14:textId="7A1279E6" w:rsidR="001A2CBE" w:rsidRPr="0088528C" w:rsidRDefault="00401022" w:rsidP="001A2CBE">
      <w:pPr>
        <w:jc w:val="center"/>
        <w:rPr>
          <w:rFonts w:ascii="Times New Roman" w:eastAsia="Times New Roman" w:hAnsi="Times New Roman" w:cs="Times New Roman"/>
          <w:b/>
          <w:bCs/>
          <w:color w:val="833C0B" w:themeColor="accent2" w:themeShade="80"/>
          <w:sz w:val="28"/>
          <w:szCs w:val="28"/>
          <w:shd w:val="clear" w:color="auto" w:fill="FFFFFF"/>
        </w:rPr>
      </w:pPr>
      <w:r w:rsidRPr="0088528C">
        <w:rPr>
          <w:rFonts w:ascii="Times New Roman" w:eastAsia="Times New Roman" w:hAnsi="Times New Roman" w:cs="Times New Roman"/>
          <w:b/>
          <w:bCs/>
          <w:color w:val="833C0B" w:themeColor="accent2" w:themeShade="80"/>
          <w:sz w:val="28"/>
          <w:szCs w:val="28"/>
          <w:shd w:val="clear" w:color="auto" w:fill="FFFFFF"/>
        </w:rPr>
        <w:t xml:space="preserve">Each Series is </w:t>
      </w:r>
      <w:r w:rsidR="004959EB">
        <w:rPr>
          <w:rFonts w:ascii="Times New Roman" w:eastAsia="Times New Roman" w:hAnsi="Times New Roman" w:cs="Times New Roman"/>
          <w:b/>
          <w:bCs/>
          <w:color w:val="833C0B" w:themeColor="accent2" w:themeShade="80"/>
          <w:sz w:val="28"/>
          <w:szCs w:val="28"/>
          <w:shd w:val="clear" w:color="auto" w:fill="FFFFFF"/>
        </w:rPr>
        <w:t xml:space="preserve">sold in full for </w:t>
      </w:r>
      <w:r w:rsidRPr="0088528C">
        <w:rPr>
          <w:rFonts w:ascii="Times New Roman" w:eastAsia="Times New Roman" w:hAnsi="Times New Roman" w:cs="Times New Roman"/>
          <w:b/>
          <w:bCs/>
          <w:color w:val="833C0B" w:themeColor="accent2" w:themeShade="80"/>
          <w:sz w:val="28"/>
          <w:szCs w:val="28"/>
          <w:shd w:val="clear" w:color="auto" w:fill="FFFFFF"/>
        </w:rPr>
        <w:t>$75</w:t>
      </w:r>
      <w:r w:rsidR="001A2CBE" w:rsidRPr="0088528C">
        <w:rPr>
          <w:rFonts w:ascii="Times New Roman" w:eastAsia="Times New Roman" w:hAnsi="Times New Roman" w:cs="Times New Roman"/>
          <w:b/>
          <w:bCs/>
          <w:color w:val="833C0B" w:themeColor="accent2" w:themeShade="80"/>
          <w:sz w:val="28"/>
          <w:szCs w:val="28"/>
          <w:shd w:val="clear" w:color="auto" w:fill="FFFFFF"/>
        </w:rPr>
        <w:t xml:space="preserve"> – Payable in advance </w:t>
      </w:r>
    </w:p>
    <w:p w14:paraId="1E4AD071" w14:textId="2C1B7DC6" w:rsidR="001A2CBE" w:rsidRPr="001A2CBE" w:rsidRDefault="001A2CBE" w:rsidP="001A2CBE">
      <w:pPr>
        <w:jc w:val="center"/>
        <w:rPr>
          <w:rFonts w:ascii="Times New Roman" w:eastAsia="Times New Roman" w:hAnsi="Times New Roman" w:cs="Times New Roman"/>
          <w:color w:val="181818"/>
          <w:sz w:val="28"/>
          <w:szCs w:val="28"/>
          <w:shd w:val="clear" w:color="auto" w:fill="FFFFFF"/>
        </w:rPr>
      </w:pPr>
      <w:r w:rsidRPr="001A2CBE">
        <w:rPr>
          <w:rFonts w:ascii="Times New Roman" w:eastAsia="Times New Roman" w:hAnsi="Times New Roman" w:cs="Times New Roman"/>
          <w:color w:val="181818"/>
          <w:sz w:val="28"/>
          <w:szCs w:val="28"/>
          <w:shd w:val="clear" w:color="auto" w:fill="FFFFFF"/>
        </w:rPr>
        <w:t>www.cslkauai.org</w:t>
      </w:r>
    </w:p>
    <w:p w14:paraId="70D3754C" w14:textId="0053D536" w:rsidR="00103D38" w:rsidRDefault="001A2CBE" w:rsidP="0088528C">
      <w:pPr>
        <w:jc w:val="center"/>
        <w:rPr>
          <w:rFonts w:ascii="Georgia" w:eastAsia="Times New Roman" w:hAnsi="Georgia" w:cs="Times New Roman"/>
          <w:color w:val="181818"/>
          <w:sz w:val="21"/>
          <w:szCs w:val="21"/>
          <w:shd w:val="clear" w:color="auto" w:fill="FFFFFF"/>
        </w:rPr>
      </w:pPr>
      <w:r>
        <w:rPr>
          <w:rFonts w:ascii="Georgia" w:eastAsia="Times New Roman" w:hAnsi="Georgia" w:cs="Times New Roman"/>
          <w:color w:val="181818"/>
          <w:sz w:val="21"/>
          <w:szCs w:val="21"/>
          <w:shd w:val="clear" w:color="auto" w:fill="FFFFFF"/>
        </w:rPr>
        <w:t>Each</w:t>
      </w:r>
      <w:r w:rsidR="00401022">
        <w:rPr>
          <w:rFonts w:ascii="Georgia" w:eastAsia="Times New Roman" w:hAnsi="Georgia" w:cs="Times New Roman"/>
          <w:color w:val="181818"/>
          <w:sz w:val="21"/>
          <w:szCs w:val="21"/>
          <w:shd w:val="clear" w:color="auto" w:fill="FFFFFF"/>
        </w:rPr>
        <w:t xml:space="preserve"> </w:t>
      </w:r>
      <w:r w:rsidR="004959EB">
        <w:rPr>
          <w:rFonts w:ascii="Georgia" w:eastAsia="Times New Roman" w:hAnsi="Georgia" w:cs="Times New Roman"/>
          <w:color w:val="181818"/>
          <w:sz w:val="21"/>
          <w:szCs w:val="21"/>
          <w:shd w:val="clear" w:color="auto" w:fill="FFFFFF"/>
        </w:rPr>
        <w:t xml:space="preserve">series </w:t>
      </w:r>
      <w:r w:rsidR="00401022">
        <w:rPr>
          <w:rFonts w:ascii="Georgia" w:eastAsia="Times New Roman" w:hAnsi="Georgia" w:cs="Times New Roman"/>
          <w:color w:val="181818"/>
          <w:sz w:val="21"/>
          <w:szCs w:val="21"/>
          <w:shd w:val="clear" w:color="auto" w:fill="FFFFFF"/>
        </w:rPr>
        <w:t>will be recorded for future reference or in case you miss a class.</w:t>
      </w:r>
      <w:r w:rsidR="0088528C">
        <w:rPr>
          <w:rFonts w:ascii="Georgia" w:eastAsia="Times New Roman" w:hAnsi="Georgia" w:cs="Times New Roman"/>
          <w:color w:val="181818"/>
          <w:sz w:val="21"/>
          <w:szCs w:val="21"/>
          <w:shd w:val="clear" w:color="auto" w:fill="FFFFFF"/>
        </w:rPr>
        <w:t xml:space="preserve"> </w:t>
      </w:r>
    </w:p>
    <w:p w14:paraId="1421930B" w14:textId="24266A94" w:rsidR="00F0243E" w:rsidRPr="0088528C" w:rsidRDefault="00401022" w:rsidP="0088528C">
      <w:pPr>
        <w:jc w:val="center"/>
        <w:rPr>
          <w:rFonts w:ascii="Georgia" w:eastAsia="Times New Roman" w:hAnsi="Georgia" w:cs="Times New Roman"/>
          <w:color w:val="181818"/>
          <w:sz w:val="21"/>
          <w:szCs w:val="21"/>
          <w:shd w:val="clear" w:color="auto" w:fill="FFFFFF"/>
        </w:rPr>
      </w:pPr>
      <w:r>
        <w:rPr>
          <w:rFonts w:ascii="Georgia" w:eastAsia="Times New Roman" w:hAnsi="Georgia" w:cs="Times New Roman"/>
          <w:color w:val="181818"/>
          <w:sz w:val="21"/>
          <w:szCs w:val="21"/>
          <w:shd w:val="clear" w:color="auto" w:fill="FFFFFF"/>
        </w:rPr>
        <w:t>Books will be available in the bookstore or on Amazon.</w:t>
      </w:r>
    </w:p>
    <w:sectPr w:rsidR="00F0243E" w:rsidRPr="0088528C" w:rsidSect="00155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duster">
    <w:altName w:val="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338"/>
    <w:multiLevelType w:val="hybridMultilevel"/>
    <w:tmpl w:val="3200A692"/>
    <w:lvl w:ilvl="0" w:tplc="06A0A80A">
      <w:start w:val="1"/>
      <w:numFmt w:val="decimal"/>
      <w:lvlText w:val="(%1)"/>
      <w:lvlJc w:val="left"/>
      <w:pPr>
        <w:ind w:left="720" w:hanging="360"/>
      </w:pPr>
      <w:rPr>
        <w:rFonts w:eastAsiaTheme="minorHAnsi" w:hint="default"/>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3E"/>
    <w:rsid w:val="00103D38"/>
    <w:rsid w:val="00155100"/>
    <w:rsid w:val="001A2CBE"/>
    <w:rsid w:val="002C292A"/>
    <w:rsid w:val="00401022"/>
    <w:rsid w:val="004959EB"/>
    <w:rsid w:val="004C6F72"/>
    <w:rsid w:val="00562822"/>
    <w:rsid w:val="0061620D"/>
    <w:rsid w:val="006C6ACB"/>
    <w:rsid w:val="0071438D"/>
    <w:rsid w:val="00750868"/>
    <w:rsid w:val="007A78B4"/>
    <w:rsid w:val="00880B28"/>
    <w:rsid w:val="0088528C"/>
    <w:rsid w:val="00F0243E"/>
    <w:rsid w:val="00F1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C130"/>
  <w15:chartTrackingRefBased/>
  <w15:docId w15:val="{4301932C-A5E5-4343-8640-B5383FFB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822"/>
  </w:style>
  <w:style w:type="character" w:customStyle="1" w:styleId="authorortitle">
    <w:name w:val="authorortitle"/>
    <w:basedOn w:val="DefaultParagraphFont"/>
    <w:rsid w:val="00562822"/>
  </w:style>
  <w:style w:type="character" w:styleId="Hyperlink">
    <w:name w:val="Hyperlink"/>
    <w:basedOn w:val="DefaultParagraphFont"/>
    <w:uiPriority w:val="99"/>
    <w:semiHidden/>
    <w:unhideWhenUsed/>
    <w:rsid w:val="00562822"/>
    <w:rPr>
      <w:color w:val="0000FF"/>
      <w:u w:val="single"/>
    </w:rPr>
  </w:style>
  <w:style w:type="paragraph" w:styleId="ListParagraph">
    <w:name w:val="List Paragraph"/>
    <w:basedOn w:val="Normal"/>
    <w:uiPriority w:val="34"/>
    <w:qFormat/>
    <w:rsid w:val="0061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7755">
      <w:bodyDiv w:val="1"/>
      <w:marLeft w:val="0"/>
      <w:marRight w:val="0"/>
      <w:marTop w:val="0"/>
      <w:marBottom w:val="0"/>
      <w:divBdr>
        <w:top w:val="none" w:sz="0" w:space="0" w:color="auto"/>
        <w:left w:val="none" w:sz="0" w:space="0" w:color="auto"/>
        <w:bottom w:val="none" w:sz="0" w:space="0" w:color="auto"/>
        <w:right w:val="none" w:sz="0" w:space="0" w:color="auto"/>
      </w:divBdr>
    </w:div>
    <w:div w:id="354814162">
      <w:bodyDiv w:val="1"/>
      <w:marLeft w:val="0"/>
      <w:marRight w:val="0"/>
      <w:marTop w:val="0"/>
      <w:marBottom w:val="0"/>
      <w:divBdr>
        <w:top w:val="none" w:sz="0" w:space="0" w:color="auto"/>
        <w:left w:val="none" w:sz="0" w:space="0" w:color="auto"/>
        <w:bottom w:val="none" w:sz="0" w:space="0" w:color="auto"/>
        <w:right w:val="none" w:sz="0" w:space="0" w:color="auto"/>
      </w:divBdr>
    </w:div>
    <w:div w:id="949629246">
      <w:bodyDiv w:val="1"/>
      <w:marLeft w:val="0"/>
      <w:marRight w:val="0"/>
      <w:marTop w:val="0"/>
      <w:marBottom w:val="0"/>
      <w:divBdr>
        <w:top w:val="none" w:sz="0" w:space="0" w:color="auto"/>
        <w:left w:val="none" w:sz="0" w:space="0" w:color="auto"/>
        <w:bottom w:val="none" w:sz="0" w:space="0" w:color="auto"/>
        <w:right w:val="none" w:sz="0" w:space="0" w:color="auto"/>
      </w:divBdr>
    </w:div>
    <w:div w:id="1105149282">
      <w:bodyDiv w:val="1"/>
      <w:marLeft w:val="0"/>
      <w:marRight w:val="0"/>
      <w:marTop w:val="0"/>
      <w:marBottom w:val="0"/>
      <w:divBdr>
        <w:top w:val="none" w:sz="0" w:space="0" w:color="auto"/>
        <w:left w:val="none" w:sz="0" w:space="0" w:color="auto"/>
        <w:bottom w:val="none" w:sz="0" w:space="0" w:color="auto"/>
        <w:right w:val="none" w:sz="0" w:space="0" w:color="auto"/>
      </w:divBdr>
    </w:div>
    <w:div w:id="1264455866">
      <w:bodyDiv w:val="1"/>
      <w:marLeft w:val="0"/>
      <w:marRight w:val="0"/>
      <w:marTop w:val="0"/>
      <w:marBottom w:val="0"/>
      <w:divBdr>
        <w:top w:val="none" w:sz="0" w:space="0" w:color="auto"/>
        <w:left w:val="none" w:sz="0" w:space="0" w:color="auto"/>
        <w:bottom w:val="none" w:sz="0" w:space="0" w:color="auto"/>
        <w:right w:val="none" w:sz="0" w:space="0" w:color="auto"/>
      </w:divBdr>
    </w:div>
    <w:div w:id="1302419126">
      <w:bodyDiv w:val="1"/>
      <w:marLeft w:val="0"/>
      <w:marRight w:val="0"/>
      <w:marTop w:val="0"/>
      <w:marBottom w:val="0"/>
      <w:divBdr>
        <w:top w:val="none" w:sz="0" w:space="0" w:color="auto"/>
        <w:left w:val="none" w:sz="0" w:space="0" w:color="auto"/>
        <w:bottom w:val="none" w:sz="0" w:space="0" w:color="auto"/>
        <w:right w:val="none" w:sz="0" w:space="0" w:color="auto"/>
      </w:divBdr>
    </w:div>
    <w:div w:id="1511944924">
      <w:bodyDiv w:val="1"/>
      <w:marLeft w:val="0"/>
      <w:marRight w:val="0"/>
      <w:marTop w:val="0"/>
      <w:marBottom w:val="0"/>
      <w:divBdr>
        <w:top w:val="none" w:sz="0" w:space="0" w:color="auto"/>
        <w:left w:val="none" w:sz="0" w:space="0" w:color="auto"/>
        <w:bottom w:val="none" w:sz="0" w:space="0" w:color="auto"/>
        <w:right w:val="none" w:sz="0" w:space="0" w:color="auto"/>
      </w:divBdr>
    </w:div>
    <w:div w:id="1762949018">
      <w:bodyDiv w:val="1"/>
      <w:marLeft w:val="0"/>
      <w:marRight w:val="0"/>
      <w:marTop w:val="0"/>
      <w:marBottom w:val="0"/>
      <w:divBdr>
        <w:top w:val="none" w:sz="0" w:space="0" w:color="auto"/>
        <w:left w:val="none" w:sz="0" w:space="0" w:color="auto"/>
        <w:bottom w:val="none" w:sz="0" w:space="0" w:color="auto"/>
        <w:right w:val="none" w:sz="0" w:space="0" w:color="auto"/>
      </w:divBdr>
    </w:div>
    <w:div w:id="21334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 Kauai</dc:creator>
  <cp:keywords/>
  <dc:description/>
  <cp:lastModifiedBy>CSL Kauai</cp:lastModifiedBy>
  <cp:revision>17</cp:revision>
  <cp:lastPrinted>2021-08-07T06:02:00Z</cp:lastPrinted>
  <dcterms:created xsi:type="dcterms:W3CDTF">2021-08-07T04:08:00Z</dcterms:created>
  <dcterms:modified xsi:type="dcterms:W3CDTF">2021-08-08T15:16:00Z</dcterms:modified>
</cp:coreProperties>
</file>